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57ACB" w14:textId="312C9A9F" w:rsidR="003362CA" w:rsidRPr="005909C3" w:rsidRDefault="003362CA" w:rsidP="003362CA">
      <w:pPr>
        <w:spacing w:before="100" w:beforeAutospacing="1" w:after="100" w:afterAutospacing="1" w:line="300" w:lineRule="atLeast"/>
        <w:outlineLvl w:val="0"/>
        <w:rPr>
          <w:rFonts w:ascii="Segoe UI" w:eastAsia="Times New Roman" w:hAnsi="Segoe UI" w:cs="Segoe UI"/>
          <w:i/>
          <w:iCs/>
          <w:kern w:val="36"/>
          <w:lang w:eastAsia="nb-NO"/>
          <w14:ligatures w14:val="none"/>
        </w:rPr>
      </w:pPr>
      <w:r w:rsidRPr="003362CA">
        <w:rPr>
          <w:rFonts w:ascii="Segoe UI" w:eastAsia="Times New Roman" w:hAnsi="Segoe UI" w:cs="Segoe UI"/>
          <w:b/>
          <w:bCs/>
          <w:kern w:val="36"/>
          <w:sz w:val="48"/>
          <w:szCs w:val="48"/>
          <w:lang w:eastAsia="nb-NO"/>
          <w14:ligatures w14:val="none"/>
        </w:rPr>
        <w:t>Når verden forandrer seg, kommer ADRA nærmere</w:t>
      </w:r>
      <w:r w:rsidR="0015017B">
        <w:rPr>
          <w:rFonts w:ascii="Segoe UI" w:eastAsia="Times New Roman" w:hAnsi="Segoe UI" w:cs="Segoe UI"/>
          <w:b/>
          <w:bCs/>
          <w:kern w:val="36"/>
          <w:sz w:val="48"/>
          <w:szCs w:val="48"/>
          <w:lang w:eastAsia="nb-NO"/>
          <w14:ligatures w14:val="none"/>
        </w:rPr>
        <w:br/>
      </w:r>
      <w:r w:rsidR="0015017B" w:rsidRPr="005909C3">
        <w:rPr>
          <w:rFonts w:ascii="Segoe UI" w:eastAsia="Times New Roman" w:hAnsi="Segoe UI" w:cs="Segoe UI"/>
          <w:i/>
          <w:iCs/>
          <w:kern w:val="36"/>
          <w:lang w:eastAsia="nb-NO"/>
          <w14:ligatures w14:val="none"/>
        </w:rPr>
        <w:t>Av Paulo Lopes, President ADRA International</w:t>
      </w:r>
    </w:p>
    <w:p w14:paraId="7580FE79" w14:textId="1D750251" w:rsidR="00FE4C0B" w:rsidRDefault="00E61EEB" w:rsidP="00FE4C0B">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E61EEB">
        <w:rPr>
          <w:rFonts w:ascii="Segoe UI" w:eastAsia="Times New Roman" w:hAnsi="Segoe UI" w:cs="Segoe UI"/>
          <w:kern w:val="0"/>
          <w:sz w:val="21"/>
          <w:szCs w:val="21"/>
          <w:lang w:eastAsia="nb-NO"/>
          <w14:ligatures w14:val="none"/>
        </w:rPr>
        <w:t xml:space="preserve">ADRA </w:t>
      </w:r>
      <w:r>
        <w:rPr>
          <w:rFonts w:ascii="Segoe UI" w:eastAsia="Times New Roman" w:hAnsi="Segoe UI" w:cs="Segoe UI"/>
          <w:kern w:val="0"/>
          <w:sz w:val="21"/>
          <w:szCs w:val="21"/>
          <w:lang w:eastAsia="nb-NO"/>
          <w14:ligatures w14:val="none"/>
        </w:rPr>
        <w:t>finnes</w:t>
      </w:r>
      <w:r w:rsidRPr="00E61EEB">
        <w:rPr>
          <w:rFonts w:ascii="Segoe UI" w:eastAsia="Times New Roman" w:hAnsi="Segoe UI" w:cs="Segoe UI"/>
          <w:kern w:val="0"/>
          <w:sz w:val="21"/>
          <w:szCs w:val="21"/>
          <w:lang w:eastAsia="nb-NO"/>
          <w14:ligatures w14:val="none"/>
        </w:rPr>
        <w:t xml:space="preserve"> fordi mennesker betyr noe </w:t>
      </w:r>
      <w:r w:rsidR="005909C3">
        <w:rPr>
          <w:rFonts w:ascii="Segoe UI" w:eastAsia="Times New Roman" w:hAnsi="Segoe UI" w:cs="Segoe UI"/>
          <w:kern w:val="0"/>
          <w:sz w:val="21"/>
          <w:szCs w:val="21"/>
          <w:lang w:eastAsia="nb-NO"/>
          <w14:ligatures w14:val="none"/>
        </w:rPr>
        <w:t xml:space="preserve">og er av verdi </w:t>
      </w:r>
      <w:r w:rsidRPr="00E61EEB">
        <w:rPr>
          <w:rFonts w:ascii="Segoe UI" w:eastAsia="Times New Roman" w:hAnsi="Segoe UI" w:cs="Segoe UI"/>
          <w:kern w:val="0"/>
          <w:sz w:val="21"/>
          <w:szCs w:val="21"/>
          <w:lang w:eastAsia="nb-NO"/>
          <w14:ligatures w14:val="none"/>
        </w:rPr>
        <w:t>– uansett hvor de bor</w:t>
      </w:r>
      <w:r>
        <w:rPr>
          <w:rFonts w:ascii="Segoe UI" w:eastAsia="Times New Roman" w:hAnsi="Segoe UI" w:cs="Segoe UI"/>
          <w:kern w:val="0"/>
          <w:sz w:val="21"/>
          <w:szCs w:val="21"/>
          <w:lang w:eastAsia="nb-NO"/>
          <w14:ligatures w14:val="none"/>
        </w:rPr>
        <w:t xml:space="preserve">, hvem de er eller hvilken livssituasjon de lever i. </w:t>
      </w:r>
      <w:r w:rsidR="00E84629">
        <w:rPr>
          <w:rFonts w:ascii="Segoe UI" w:eastAsia="Times New Roman" w:hAnsi="Segoe UI" w:cs="Segoe UI"/>
          <w:kern w:val="0"/>
          <w:sz w:val="21"/>
          <w:szCs w:val="21"/>
          <w:lang w:eastAsia="nb-NO"/>
          <w14:ligatures w14:val="none"/>
        </w:rPr>
        <w:t>ADRAs arbeid</w:t>
      </w:r>
      <w:r w:rsidRPr="00E61EEB">
        <w:rPr>
          <w:rFonts w:ascii="Segoe UI" w:eastAsia="Times New Roman" w:hAnsi="Segoe UI" w:cs="Segoe UI"/>
          <w:kern w:val="0"/>
          <w:sz w:val="21"/>
          <w:szCs w:val="21"/>
          <w:lang w:eastAsia="nb-NO"/>
          <w14:ligatures w14:val="none"/>
        </w:rPr>
        <w:t xml:space="preserve"> handler om mer enn prosjekter og programplaner. Det handler om å leve ut nestekjærlighet i praksis, slik Jesus lærte oss.</w:t>
      </w:r>
      <w:r>
        <w:rPr>
          <w:rFonts w:ascii="Segoe UI" w:eastAsia="Times New Roman" w:hAnsi="Segoe UI" w:cs="Segoe UI"/>
          <w:kern w:val="0"/>
          <w:sz w:val="21"/>
          <w:szCs w:val="21"/>
          <w:lang w:eastAsia="nb-NO"/>
          <w14:ligatures w14:val="none"/>
        </w:rPr>
        <w:br/>
      </w:r>
      <w:r>
        <w:rPr>
          <w:rFonts w:ascii="Segoe UI" w:eastAsia="Times New Roman" w:hAnsi="Segoe UI" w:cs="Segoe UI"/>
          <w:kern w:val="0"/>
          <w:sz w:val="21"/>
          <w:szCs w:val="21"/>
          <w:lang w:eastAsia="nb-NO"/>
          <w14:ligatures w14:val="none"/>
        </w:rPr>
        <w:br/>
      </w:r>
      <w:r w:rsidR="003362CA" w:rsidRPr="003362CA">
        <w:rPr>
          <w:rFonts w:ascii="Segoe UI" w:eastAsia="Times New Roman" w:hAnsi="Segoe UI" w:cs="Segoe UI"/>
          <w:kern w:val="0"/>
          <w:sz w:val="21"/>
          <w:szCs w:val="21"/>
          <w:lang w:eastAsia="nb-NO"/>
          <w14:ligatures w14:val="none"/>
        </w:rPr>
        <w:t>Verden er i stadig endring. K</w:t>
      </w:r>
      <w:r w:rsidR="00E84629">
        <w:rPr>
          <w:rFonts w:ascii="Segoe UI" w:eastAsia="Times New Roman" w:hAnsi="Segoe UI" w:cs="Segoe UI"/>
          <w:kern w:val="0"/>
          <w:sz w:val="21"/>
          <w:szCs w:val="21"/>
          <w:lang w:eastAsia="nb-NO"/>
          <w14:ligatures w14:val="none"/>
        </w:rPr>
        <w:t>rig og k</w:t>
      </w:r>
      <w:r w:rsidR="003362CA" w:rsidRPr="003362CA">
        <w:rPr>
          <w:rFonts w:ascii="Segoe UI" w:eastAsia="Times New Roman" w:hAnsi="Segoe UI" w:cs="Segoe UI"/>
          <w:kern w:val="0"/>
          <w:sz w:val="21"/>
          <w:szCs w:val="21"/>
          <w:lang w:eastAsia="nb-NO"/>
          <w14:ligatures w14:val="none"/>
        </w:rPr>
        <w:t xml:space="preserve">onflikter, naturkatastrofer og økende sårbarhet preger livet til millioner av mennesker. Midt i dette finnes det </w:t>
      </w:r>
      <w:r w:rsidR="00513789">
        <w:rPr>
          <w:rFonts w:ascii="Segoe UI" w:eastAsia="Times New Roman" w:hAnsi="Segoe UI" w:cs="Segoe UI"/>
          <w:kern w:val="0"/>
          <w:sz w:val="21"/>
          <w:szCs w:val="21"/>
          <w:lang w:eastAsia="nb-NO"/>
          <w14:ligatures w14:val="none"/>
        </w:rPr>
        <w:t>krefter</w:t>
      </w:r>
      <w:r w:rsidR="003362CA" w:rsidRPr="003362CA">
        <w:rPr>
          <w:rFonts w:ascii="Segoe UI" w:eastAsia="Times New Roman" w:hAnsi="Segoe UI" w:cs="Segoe UI"/>
          <w:kern w:val="0"/>
          <w:sz w:val="21"/>
          <w:szCs w:val="21"/>
          <w:lang w:eastAsia="nb-NO"/>
          <w14:ligatures w14:val="none"/>
        </w:rPr>
        <w:t xml:space="preserve"> som ikke lar seg stoppe: menneskers vilje til å hjelpe. Det er denne viljen</w:t>
      </w:r>
      <w:r w:rsidR="00EB4971">
        <w:rPr>
          <w:rFonts w:ascii="Segoe UI" w:eastAsia="Times New Roman" w:hAnsi="Segoe UI" w:cs="Segoe UI"/>
          <w:kern w:val="0"/>
          <w:sz w:val="21"/>
          <w:szCs w:val="21"/>
          <w:lang w:eastAsia="nb-NO"/>
          <w14:ligatures w14:val="none"/>
        </w:rPr>
        <w:t xml:space="preserve">, </w:t>
      </w:r>
      <w:r w:rsidR="003362CA" w:rsidRPr="003362CA">
        <w:rPr>
          <w:rFonts w:ascii="Segoe UI" w:eastAsia="Times New Roman" w:hAnsi="Segoe UI" w:cs="Segoe UI"/>
          <w:kern w:val="0"/>
          <w:sz w:val="21"/>
          <w:szCs w:val="21"/>
          <w:lang w:eastAsia="nb-NO"/>
          <w14:ligatures w14:val="none"/>
        </w:rPr>
        <w:t xml:space="preserve">denne </w:t>
      </w:r>
      <w:r w:rsidR="00EB4971">
        <w:rPr>
          <w:rFonts w:ascii="Segoe UI" w:eastAsia="Times New Roman" w:hAnsi="Segoe UI" w:cs="Segoe UI"/>
          <w:kern w:val="0"/>
          <w:sz w:val="21"/>
          <w:szCs w:val="21"/>
          <w:lang w:eastAsia="nb-NO"/>
          <w14:ligatures w14:val="none"/>
        </w:rPr>
        <w:t xml:space="preserve">omsorgen og </w:t>
      </w:r>
      <w:r w:rsidR="003362CA" w:rsidRPr="003362CA">
        <w:rPr>
          <w:rFonts w:ascii="Segoe UI" w:eastAsia="Times New Roman" w:hAnsi="Segoe UI" w:cs="Segoe UI"/>
          <w:kern w:val="0"/>
          <w:sz w:val="21"/>
          <w:szCs w:val="21"/>
          <w:lang w:eastAsia="nb-NO"/>
          <w14:ligatures w14:val="none"/>
        </w:rPr>
        <w:t>medmenneskeligheten</w:t>
      </w:r>
      <w:r w:rsidR="00EB4971">
        <w:rPr>
          <w:rFonts w:ascii="Segoe UI" w:eastAsia="Times New Roman" w:hAnsi="Segoe UI" w:cs="Segoe UI"/>
          <w:kern w:val="0"/>
          <w:sz w:val="21"/>
          <w:szCs w:val="21"/>
          <w:lang w:eastAsia="nb-NO"/>
          <w14:ligatures w14:val="none"/>
        </w:rPr>
        <w:t xml:space="preserve">, </w:t>
      </w:r>
      <w:r w:rsidR="003362CA" w:rsidRPr="003362CA">
        <w:rPr>
          <w:rFonts w:ascii="Segoe UI" w:eastAsia="Times New Roman" w:hAnsi="Segoe UI" w:cs="Segoe UI"/>
          <w:kern w:val="0"/>
          <w:sz w:val="21"/>
          <w:szCs w:val="21"/>
          <w:lang w:eastAsia="nb-NO"/>
          <w14:ligatures w14:val="none"/>
        </w:rPr>
        <w:t>som driver ADRA.</w:t>
      </w:r>
    </w:p>
    <w:p w14:paraId="47ACE5B7" w14:textId="588B5D23" w:rsidR="003362CA" w:rsidRPr="003362CA" w:rsidRDefault="003362CA" w:rsidP="00FE4C0B">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b/>
          <w:bCs/>
          <w:kern w:val="0"/>
          <w:sz w:val="36"/>
          <w:szCs w:val="36"/>
          <w:lang w:eastAsia="nb-NO"/>
          <w14:ligatures w14:val="none"/>
        </w:rPr>
        <w:t>Globalt nærvær – lokalt fellesskap</w:t>
      </w:r>
    </w:p>
    <w:p w14:paraId="4EF58721" w14:textId="0E9921E5"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 xml:space="preserve">ADRA arbeider i </w:t>
      </w:r>
      <w:r w:rsidR="001F6A85">
        <w:rPr>
          <w:rFonts w:ascii="Segoe UI" w:eastAsia="Times New Roman" w:hAnsi="Segoe UI" w:cs="Segoe UI"/>
          <w:kern w:val="0"/>
          <w:sz w:val="21"/>
          <w:szCs w:val="21"/>
          <w:lang w:eastAsia="nb-NO"/>
          <w14:ligatures w14:val="none"/>
        </w:rPr>
        <w:t xml:space="preserve">ca. </w:t>
      </w:r>
      <w:r w:rsidRPr="003362CA">
        <w:rPr>
          <w:rFonts w:ascii="Segoe UI" w:eastAsia="Times New Roman" w:hAnsi="Segoe UI" w:cs="Segoe UI"/>
          <w:kern w:val="0"/>
          <w:sz w:val="21"/>
          <w:szCs w:val="21"/>
          <w:lang w:eastAsia="nb-NO"/>
          <w14:ligatures w14:val="none"/>
        </w:rPr>
        <w:t>120 land</w:t>
      </w:r>
      <w:r w:rsidR="001F6A85">
        <w:rPr>
          <w:rFonts w:ascii="Segoe UI" w:eastAsia="Times New Roman" w:hAnsi="Segoe UI" w:cs="Segoe UI"/>
          <w:kern w:val="0"/>
          <w:sz w:val="21"/>
          <w:szCs w:val="21"/>
          <w:lang w:eastAsia="nb-NO"/>
          <w14:ligatures w14:val="none"/>
        </w:rPr>
        <w:t xml:space="preserve"> i verden</w:t>
      </w:r>
      <w:r w:rsidRPr="003362CA">
        <w:rPr>
          <w:rFonts w:ascii="Segoe UI" w:eastAsia="Times New Roman" w:hAnsi="Segoe UI" w:cs="Segoe UI"/>
          <w:kern w:val="0"/>
          <w:sz w:val="21"/>
          <w:szCs w:val="21"/>
          <w:lang w:eastAsia="nb-NO"/>
          <w14:ligatures w14:val="none"/>
        </w:rPr>
        <w:t xml:space="preserve">. </w:t>
      </w:r>
      <w:r w:rsidR="00BA04CF">
        <w:rPr>
          <w:rFonts w:ascii="Segoe UI" w:eastAsia="Times New Roman" w:hAnsi="Segoe UI" w:cs="Segoe UI"/>
          <w:kern w:val="0"/>
          <w:sz w:val="21"/>
          <w:szCs w:val="21"/>
          <w:lang w:eastAsia="nb-NO"/>
          <w14:ligatures w14:val="none"/>
        </w:rPr>
        <w:t>Vi er en del av hverdagen</w:t>
      </w:r>
      <w:r w:rsidR="005B79E6">
        <w:rPr>
          <w:rFonts w:ascii="Segoe UI" w:eastAsia="Times New Roman" w:hAnsi="Segoe UI" w:cs="Segoe UI"/>
          <w:kern w:val="0"/>
          <w:sz w:val="21"/>
          <w:szCs w:val="21"/>
          <w:lang w:eastAsia="nb-NO"/>
          <w14:ligatures w14:val="none"/>
        </w:rPr>
        <w:t>e</w:t>
      </w:r>
      <w:r w:rsidR="00BA04CF">
        <w:rPr>
          <w:rFonts w:ascii="Segoe UI" w:eastAsia="Times New Roman" w:hAnsi="Segoe UI" w:cs="Segoe UI"/>
          <w:kern w:val="0"/>
          <w:sz w:val="21"/>
          <w:szCs w:val="21"/>
          <w:lang w:eastAsia="nb-NO"/>
          <w14:ligatures w14:val="none"/>
        </w:rPr>
        <w:t xml:space="preserve"> til mennesker over hele kloden. </w:t>
      </w:r>
      <w:r w:rsidR="001878E9">
        <w:rPr>
          <w:rFonts w:ascii="Segoe UI" w:eastAsia="Times New Roman" w:hAnsi="Segoe UI" w:cs="Segoe UI"/>
          <w:kern w:val="0"/>
          <w:sz w:val="21"/>
          <w:szCs w:val="21"/>
          <w:lang w:eastAsia="nb-NO"/>
          <w14:ligatures w14:val="none"/>
        </w:rPr>
        <w:t>I</w:t>
      </w:r>
      <w:r w:rsidRPr="003362CA">
        <w:rPr>
          <w:rFonts w:ascii="Segoe UI" w:eastAsia="Times New Roman" w:hAnsi="Segoe UI" w:cs="Segoe UI"/>
          <w:kern w:val="0"/>
          <w:sz w:val="21"/>
          <w:szCs w:val="21"/>
          <w:lang w:eastAsia="nb-NO"/>
          <w14:ligatures w14:val="none"/>
        </w:rPr>
        <w:t>nnsatsen begynner i landsbyer, på skoler og i små lokalsamfunn der familier lever sine liv.</w:t>
      </w:r>
      <w:r w:rsidR="001878E9">
        <w:rPr>
          <w:rFonts w:ascii="Segoe UI" w:eastAsia="Times New Roman" w:hAnsi="Segoe UI" w:cs="Segoe UI"/>
          <w:kern w:val="0"/>
          <w:sz w:val="21"/>
          <w:szCs w:val="21"/>
          <w:lang w:eastAsia="nb-NO"/>
          <w14:ligatures w14:val="none"/>
        </w:rPr>
        <w:t xml:space="preserve"> </w:t>
      </w:r>
      <w:r w:rsidR="004F656A">
        <w:rPr>
          <w:rFonts w:ascii="Segoe UI" w:eastAsia="Times New Roman" w:hAnsi="Segoe UI" w:cs="Segoe UI"/>
          <w:kern w:val="0"/>
          <w:sz w:val="21"/>
          <w:szCs w:val="21"/>
          <w:lang w:eastAsia="nb-NO"/>
          <w14:ligatures w14:val="none"/>
        </w:rPr>
        <w:t>I noen land, som Norge, får vi lov til å støtte dette arbeidet med å gi og spre informasjon</w:t>
      </w:r>
      <w:r w:rsidR="001F6A85">
        <w:rPr>
          <w:rFonts w:ascii="Segoe UI" w:eastAsia="Times New Roman" w:hAnsi="Segoe UI" w:cs="Segoe UI"/>
          <w:kern w:val="0"/>
          <w:sz w:val="21"/>
          <w:szCs w:val="21"/>
          <w:lang w:eastAsia="nb-NO"/>
          <w14:ligatures w14:val="none"/>
        </w:rPr>
        <w:t xml:space="preserve"> og fortelle</w:t>
      </w:r>
      <w:r w:rsidR="004F656A">
        <w:rPr>
          <w:rFonts w:ascii="Segoe UI" w:eastAsia="Times New Roman" w:hAnsi="Segoe UI" w:cs="Segoe UI"/>
          <w:kern w:val="0"/>
          <w:sz w:val="21"/>
          <w:szCs w:val="21"/>
          <w:lang w:eastAsia="nb-NO"/>
          <w14:ligatures w14:val="none"/>
        </w:rPr>
        <w:t xml:space="preserve"> om arbeidet. </w:t>
      </w:r>
    </w:p>
    <w:p w14:paraId="3C4DDB2C" w14:textId="0A9D0412"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De</w:t>
      </w:r>
      <w:r w:rsidR="004F656A">
        <w:rPr>
          <w:rFonts w:ascii="Segoe UI" w:eastAsia="Times New Roman" w:hAnsi="Segoe UI" w:cs="Segoe UI"/>
          <w:kern w:val="0"/>
          <w:sz w:val="21"/>
          <w:szCs w:val="21"/>
          <w:lang w:eastAsia="nb-NO"/>
          <w14:ligatures w14:val="none"/>
        </w:rPr>
        <w:t>t</w:t>
      </w:r>
      <w:r w:rsidRPr="003362CA">
        <w:rPr>
          <w:rFonts w:ascii="Segoe UI" w:eastAsia="Times New Roman" w:hAnsi="Segoe UI" w:cs="Segoe UI"/>
          <w:kern w:val="0"/>
          <w:sz w:val="21"/>
          <w:szCs w:val="21"/>
          <w:lang w:eastAsia="nb-NO"/>
          <w14:ligatures w14:val="none"/>
        </w:rPr>
        <w:t xml:space="preserve"> lokale nærværet </w:t>
      </w:r>
      <w:r w:rsidR="004F656A">
        <w:rPr>
          <w:rFonts w:ascii="Segoe UI" w:eastAsia="Times New Roman" w:hAnsi="Segoe UI" w:cs="Segoe UI"/>
          <w:kern w:val="0"/>
          <w:sz w:val="21"/>
          <w:szCs w:val="21"/>
          <w:lang w:eastAsia="nb-NO"/>
          <w14:ligatures w14:val="none"/>
        </w:rPr>
        <w:t xml:space="preserve">og lokalt ledet utvikling </w:t>
      </w:r>
      <w:r w:rsidR="001F6A85">
        <w:rPr>
          <w:rFonts w:ascii="Segoe UI" w:eastAsia="Times New Roman" w:hAnsi="Segoe UI" w:cs="Segoe UI"/>
          <w:kern w:val="0"/>
          <w:sz w:val="21"/>
          <w:szCs w:val="21"/>
          <w:lang w:eastAsia="nb-NO"/>
          <w14:ligatures w14:val="none"/>
        </w:rPr>
        <w:t xml:space="preserve">er en styrke for </w:t>
      </w:r>
      <w:r w:rsidRPr="003362CA">
        <w:rPr>
          <w:rFonts w:ascii="Segoe UI" w:eastAsia="Times New Roman" w:hAnsi="Segoe UI" w:cs="Segoe UI"/>
          <w:kern w:val="0"/>
          <w:sz w:val="21"/>
          <w:szCs w:val="21"/>
          <w:lang w:eastAsia="nb-NO"/>
          <w14:ligatures w14:val="none"/>
        </w:rPr>
        <w:t>ADRA. Våre partnere og medarbeidere kjenner kulturen, utfordringene og drømmene i sine egne lokalsamfunn. Humanitært arbeid handler derfor aldri om å komme ovenfra med ferdige løsninger. Det handler om samarbeid, tillit og langsiktige relasjoner.</w:t>
      </w:r>
    </w:p>
    <w:p w14:paraId="11DE0D31" w14:textId="3B5EB12A"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 xml:space="preserve">Når kriser rammer, er det ikke </w:t>
      </w:r>
      <w:r w:rsidR="00D06FAE">
        <w:rPr>
          <w:rFonts w:ascii="Segoe UI" w:eastAsia="Times New Roman" w:hAnsi="Segoe UI" w:cs="Segoe UI"/>
          <w:kern w:val="0"/>
          <w:sz w:val="21"/>
          <w:szCs w:val="21"/>
          <w:lang w:eastAsia="nb-NO"/>
          <w14:ligatures w14:val="none"/>
        </w:rPr>
        <w:t>snakk om «</w:t>
      </w:r>
      <w:r w:rsidRPr="003362CA">
        <w:rPr>
          <w:rFonts w:ascii="Segoe UI" w:eastAsia="Times New Roman" w:hAnsi="Segoe UI" w:cs="Segoe UI"/>
          <w:kern w:val="0"/>
          <w:sz w:val="21"/>
          <w:szCs w:val="21"/>
          <w:lang w:eastAsia="nb-NO"/>
          <w14:ligatures w14:val="none"/>
        </w:rPr>
        <w:t>en organisasjon</w:t>
      </w:r>
      <w:r w:rsidR="00D06FAE">
        <w:rPr>
          <w:rFonts w:ascii="Segoe UI" w:eastAsia="Times New Roman" w:hAnsi="Segoe UI" w:cs="Segoe UI"/>
          <w:kern w:val="0"/>
          <w:sz w:val="21"/>
          <w:szCs w:val="21"/>
          <w:lang w:eastAsia="nb-NO"/>
          <w14:ligatures w14:val="none"/>
        </w:rPr>
        <w:t>»</w:t>
      </w:r>
      <w:r w:rsidRPr="003362CA">
        <w:rPr>
          <w:rFonts w:ascii="Segoe UI" w:eastAsia="Times New Roman" w:hAnsi="Segoe UI" w:cs="Segoe UI"/>
          <w:kern w:val="0"/>
          <w:sz w:val="21"/>
          <w:szCs w:val="21"/>
          <w:lang w:eastAsia="nb-NO"/>
          <w14:ligatures w14:val="none"/>
        </w:rPr>
        <w:t xml:space="preserve"> som trår til. Det er et globalt nettverk av lokale ADRA-kontorer, kirker, frivillige og fagfolk som kjenner terrenget. De er </w:t>
      </w:r>
      <w:r w:rsidR="00D06FAE">
        <w:rPr>
          <w:rFonts w:ascii="Segoe UI" w:eastAsia="Times New Roman" w:hAnsi="Segoe UI" w:cs="Segoe UI"/>
          <w:kern w:val="0"/>
          <w:sz w:val="21"/>
          <w:szCs w:val="21"/>
          <w:lang w:eastAsia="nb-NO"/>
          <w14:ligatures w14:val="none"/>
        </w:rPr>
        <w:t>ofte</w:t>
      </w:r>
      <w:r w:rsidRPr="003362CA">
        <w:rPr>
          <w:rFonts w:ascii="Segoe UI" w:eastAsia="Times New Roman" w:hAnsi="Segoe UI" w:cs="Segoe UI"/>
          <w:kern w:val="0"/>
          <w:sz w:val="21"/>
          <w:szCs w:val="21"/>
          <w:lang w:eastAsia="nb-NO"/>
          <w14:ligatures w14:val="none"/>
        </w:rPr>
        <w:t xml:space="preserve"> på plass før overskriftene – og de blir igjen lenge etter at medieoppmerksomheten har gått videre.</w:t>
      </w:r>
    </w:p>
    <w:p w14:paraId="138E3981" w14:textId="77777777" w:rsidR="003362CA" w:rsidRPr="003362CA" w:rsidRDefault="003362CA" w:rsidP="003362CA">
      <w:pPr>
        <w:spacing w:before="100" w:beforeAutospacing="1" w:after="100" w:afterAutospacing="1" w:line="300" w:lineRule="atLeast"/>
        <w:outlineLvl w:val="1"/>
        <w:rPr>
          <w:rFonts w:ascii="Segoe UI" w:eastAsia="Times New Roman" w:hAnsi="Segoe UI" w:cs="Segoe UI"/>
          <w:b/>
          <w:bCs/>
          <w:kern w:val="0"/>
          <w:sz w:val="36"/>
          <w:szCs w:val="36"/>
          <w:lang w:eastAsia="nb-NO"/>
          <w14:ligatures w14:val="none"/>
        </w:rPr>
      </w:pPr>
      <w:r w:rsidRPr="003362CA">
        <w:rPr>
          <w:rFonts w:ascii="Segoe UI" w:eastAsia="Times New Roman" w:hAnsi="Segoe UI" w:cs="Segoe UI"/>
          <w:b/>
          <w:bCs/>
          <w:kern w:val="0"/>
          <w:sz w:val="36"/>
          <w:szCs w:val="36"/>
          <w:lang w:eastAsia="nb-NO"/>
          <w14:ligatures w14:val="none"/>
        </w:rPr>
        <w:t>Kjærlighet uten grenser</w:t>
      </w:r>
    </w:p>
    <w:p w14:paraId="1A72AFD9" w14:textId="20FDFAC2"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 xml:space="preserve">Kjærlighet </w:t>
      </w:r>
      <w:r w:rsidR="00282AF8">
        <w:rPr>
          <w:rFonts w:ascii="Segoe UI" w:eastAsia="Times New Roman" w:hAnsi="Segoe UI" w:cs="Segoe UI"/>
          <w:kern w:val="0"/>
          <w:sz w:val="21"/>
          <w:szCs w:val="21"/>
          <w:lang w:eastAsia="nb-NO"/>
          <w14:ligatures w14:val="none"/>
        </w:rPr>
        <w:t>og o</w:t>
      </w:r>
      <w:r w:rsidRPr="003362CA">
        <w:rPr>
          <w:rFonts w:ascii="Segoe UI" w:eastAsia="Times New Roman" w:hAnsi="Segoe UI" w:cs="Segoe UI"/>
          <w:kern w:val="0"/>
          <w:sz w:val="21"/>
          <w:szCs w:val="21"/>
          <w:lang w:eastAsia="nb-NO"/>
          <w14:ligatures w14:val="none"/>
        </w:rPr>
        <w:t xml:space="preserve">msorg </w:t>
      </w:r>
      <w:r w:rsidR="003121C7">
        <w:rPr>
          <w:rFonts w:ascii="Segoe UI" w:eastAsia="Times New Roman" w:hAnsi="Segoe UI" w:cs="Segoe UI"/>
          <w:kern w:val="0"/>
          <w:sz w:val="21"/>
          <w:szCs w:val="21"/>
          <w:lang w:eastAsia="nb-NO"/>
          <w14:ligatures w14:val="none"/>
        </w:rPr>
        <w:t xml:space="preserve">er noe som </w:t>
      </w:r>
      <w:r w:rsidRPr="003362CA">
        <w:rPr>
          <w:rFonts w:ascii="Segoe UI" w:eastAsia="Times New Roman" w:hAnsi="Segoe UI" w:cs="Segoe UI"/>
          <w:kern w:val="0"/>
          <w:sz w:val="21"/>
          <w:szCs w:val="21"/>
          <w:lang w:eastAsia="nb-NO"/>
          <w14:ligatures w14:val="none"/>
        </w:rPr>
        <w:t>forstås</w:t>
      </w:r>
      <w:r w:rsidR="003121C7">
        <w:rPr>
          <w:rFonts w:ascii="Segoe UI" w:eastAsia="Times New Roman" w:hAnsi="Segoe UI" w:cs="Segoe UI"/>
          <w:kern w:val="0"/>
          <w:sz w:val="21"/>
          <w:szCs w:val="21"/>
          <w:lang w:eastAsia="nb-NO"/>
          <w14:ligatures w14:val="none"/>
        </w:rPr>
        <w:t xml:space="preserve"> </w:t>
      </w:r>
      <w:r w:rsidRPr="003362CA">
        <w:rPr>
          <w:rFonts w:ascii="Segoe UI" w:eastAsia="Times New Roman" w:hAnsi="Segoe UI" w:cs="Segoe UI"/>
          <w:kern w:val="0"/>
          <w:sz w:val="21"/>
          <w:szCs w:val="21"/>
          <w:lang w:eastAsia="nb-NO"/>
          <w14:ligatures w14:val="none"/>
        </w:rPr>
        <w:t xml:space="preserve">uansett hvor </w:t>
      </w:r>
      <w:r w:rsidR="003121C7">
        <w:rPr>
          <w:rFonts w:ascii="Segoe UI" w:eastAsia="Times New Roman" w:hAnsi="Segoe UI" w:cs="Segoe UI"/>
          <w:kern w:val="0"/>
          <w:sz w:val="21"/>
          <w:szCs w:val="21"/>
          <w:lang w:eastAsia="nb-NO"/>
          <w14:ligatures w14:val="none"/>
        </w:rPr>
        <w:t>vi</w:t>
      </w:r>
      <w:r w:rsidRPr="003362CA">
        <w:rPr>
          <w:rFonts w:ascii="Segoe UI" w:eastAsia="Times New Roman" w:hAnsi="Segoe UI" w:cs="Segoe UI"/>
          <w:kern w:val="0"/>
          <w:sz w:val="21"/>
          <w:szCs w:val="21"/>
          <w:lang w:eastAsia="nb-NO"/>
          <w14:ligatures w14:val="none"/>
        </w:rPr>
        <w:t xml:space="preserve"> bor</w:t>
      </w:r>
      <w:r w:rsidR="003121C7">
        <w:rPr>
          <w:rFonts w:ascii="Segoe UI" w:eastAsia="Times New Roman" w:hAnsi="Segoe UI" w:cs="Segoe UI"/>
          <w:kern w:val="0"/>
          <w:sz w:val="21"/>
          <w:szCs w:val="21"/>
          <w:lang w:eastAsia="nb-NO"/>
          <w14:ligatures w14:val="none"/>
        </w:rPr>
        <w:t xml:space="preserve"> </w:t>
      </w:r>
      <w:r w:rsidRPr="003362CA">
        <w:rPr>
          <w:rFonts w:ascii="Segoe UI" w:eastAsia="Times New Roman" w:hAnsi="Segoe UI" w:cs="Segoe UI"/>
          <w:kern w:val="0"/>
          <w:sz w:val="21"/>
          <w:szCs w:val="21"/>
          <w:lang w:eastAsia="nb-NO"/>
          <w14:ligatures w14:val="none"/>
        </w:rPr>
        <w:t xml:space="preserve">eller hva </w:t>
      </w:r>
      <w:r w:rsidR="003121C7">
        <w:rPr>
          <w:rFonts w:ascii="Segoe UI" w:eastAsia="Times New Roman" w:hAnsi="Segoe UI" w:cs="Segoe UI"/>
          <w:kern w:val="0"/>
          <w:sz w:val="21"/>
          <w:szCs w:val="21"/>
          <w:lang w:eastAsia="nb-NO"/>
          <w14:ligatures w14:val="none"/>
        </w:rPr>
        <w:t xml:space="preserve">vi </w:t>
      </w:r>
      <w:r w:rsidRPr="003362CA">
        <w:rPr>
          <w:rFonts w:ascii="Segoe UI" w:eastAsia="Times New Roman" w:hAnsi="Segoe UI" w:cs="Segoe UI"/>
          <w:kern w:val="0"/>
          <w:sz w:val="21"/>
          <w:szCs w:val="21"/>
          <w:lang w:eastAsia="nb-NO"/>
          <w14:ligatures w14:val="none"/>
        </w:rPr>
        <w:t>har opplevd</w:t>
      </w:r>
      <w:r w:rsidR="00282AF8">
        <w:rPr>
          <w:rFonts w:ascii="Segoe UI" w:eastAsia="Times New Roman" w:hAnsi="Segoe UI" w:cs="Segoe UI"/>
          <w:kern w:val="0"/>
          <w:sz w:val="21"/>
          <w:szCs w:val="21"/>
          <w:lang w:eastAsia="nb-NO"/>
          <w14:ligatures w14:val="none"/>
        </w:rPr>
        <w:t xml:space="preserve"> i livene våre</w:t>
      </w:r>
      <w:r w:rsidRPr="003362CA">
        <w:rPr>
          <w:rFonts w:ascii="Segoe UI" w:eastAsia="Times New Roman" w:hAnsi="Segoe UI" w:cs="Segoe UI"/>
          <w:kern w:val="0"/>
          <w:sz w:val="21"/>
          <w:szCs w:val="21"/>
          <w:lang w:eastAsia="nb-NO"/>
          <w14:ligatures w14:val="none"/>
        </w:rPr>
        <w:t>.</w:t>
      </w:r>
      <w:r w:rsidR="00282AF8">
        <w:rPr>
          <w:rFonts w:ascii="Segoe UI" w:eastAsia="Times New Roman" w:hAnsi="Segoe UI" w:cs="Segoe UI"/>
          <w:kern w:val="0"/>
          <w:sz w:val="21"/>
          <w:szCs w:val="21"/>
          <w:lang w:eastAsia="nb-NO"/>
          <w14:ligatures w14:val="none"/>
        </w:rPr>
        <w:t xml:space="preserve"> </w:t>
      </w:r>
      <w:r w:rsidRPr="003362CA">
        <w:rPr>
          <w:rFonts w:ascii="Segoe UI" w:eastAsia="Times New Roman" w:hAnsi="Segoe UI" w:cs="Segoe UI"/>
          <w:kern w:val="0"/>
          <w:sz w:val="21"/>
          <w:szCs w:val="21"/>
          <w:lang w:eastAsia="nb-NO"/>
          <w14:ligatures w14:val="none"/>
        </w:rPr>
        <w:t xml:space="preserve">ADRA-ansatte og frivillige </w:t>
      </w:r>
      <w:r w:rsidR="005909C3">
        <w:rPr>
          <w:rFonts w:ascii="Segoe UI" w:eastAsia="Times New Roman" w:hAnsi="Segoe UI" w:cs="Segoe UI"/>
          <w:kern w:val="0"/>
          <w:sz w:val="21"/>
          <w:szCs w:val="21"/>
          <w:lang w:eastAsia="nb-NO"/>
          <w14:ligatures w14:val="none"/>
        </w:rPr>
        <w:t xml:space="preserve">er ikke </w:t>
      </w:r>
      <w:r w:rsidRPr="003362CA">
        <w:rPr>
          <w:rFonts w:ascii="Segoe UI" w:eastAsia="Times New Roman" w:hAnsi="Segoe UI" w:cs="Segoe UI"/>
          <w:kern w:val="0"/>
          <w:sz w:val="21"/>
          <w:szCs w:val="21"/>
          <w:lang w:eastAsia="nb-NO"/>
          <w14:ligatures w14:val="none"/>
        </w:rPr>
        <w:t xml:space="preserve">i verden for å være helter. De reiser for å være til stede. De lytter. De lærer navn. De deler måltider og </w:t>
      </w:r>
      <w:r w:rsidR="00654C81">
        <w:rPr>
          <w:rFonts w:ascii="Segoe UI" w:eastAsia="Times New Roman" w:hAnsi="Segoe UI" w:cs="Segoe UI"/>
          <w:kern w:val="0"/>
          <w:sz w:val="21"/>
          <w:szCs w:val="21"/>
          <w:lang w:eastAsia="nb-NO"/>
          <w14:ligatures w14:val="none"/>
        </w:rPr>
        <w:t>s</w:t>
      </w:r>
      <w:r w:rsidR="00AE30B4">
        <w:rPr>
          <w:rFonts w:ascii="Segoe UI" w:eastAsia="Times New Roman" w:hAnsi="Segoe UI" w:cs="Segoe UI"/>
          <w:kern w:val="0"/>
          <w:sz w:val="21"/>
          <w:szCs w:val="21"/>
          <w:lang w:eastAsia="nb-NO"/>
          <w14:ligatures w14:val="none"/>
        </w:rPr>
        <w:t>må</w:t>
      </w:r>
      <w:r w:rsidR="00654C81">
        <w:rPr>
          <w:rFonts w:ascii="Segoe UI" w:eastAsia="Times New Roman" w:hAnsi="Segoe UI" w:cs="Segoe UI"/>
          <w:kern w:val="0"/>
          <w:sz w:val="21"/>
          <w:szCs w:val="21"/>
          <w:lang w:eastAsia="nb-NO"/>
          <w14:ligatures w14:val="none"/>
        </w:rPr>
        <w:t xml:space="preserve"> og </w:t>
      </w:r>
      <w:r w:rsidRPr="003362CA">
        <w:rPr>
          <w:rFonts w:ascii="Segoe UI" w:eastAsia="Times New Roman" w:hAnsi="Segoe UI" w:cs="Segoe UI"/>
          <w:kern w:val="0"/>
          <w:sz w:val="21"/>
          <w:szCs w:val="21"/>
          <w:lang w:eastAsia="nb-NO"/>
          <w14:ligatures w14:val="none"/>
        </w:rPr>
        <w:t>s</w:t>
      </w:r>
      <w:r w:rsidR="00AE30B4">
        <w:rPr>
          <w:rFonts w:ascii="Segoe UI" w:eastAsia="Times New Roman" w:hAnsi="Segoe UI" w:cs="Segoe UI"/>
          <w:kern w:val="0"/>
          <w:sz w:val="21"/>
          <w:szCs w:val="21"/>
          <w:lang w:eastAsia="nb-NO"/>
          <w14:ligatures w14:val="none"/>
        </w:rPr>
        <w:t>tore</w:t>
      </w:r>
      <w:r w:rsidRPr="003362CA">
        <w:rPr>
          <w:rFonts w:ascii="Segoe UI" w:eastAsia="Times New Roman" w:hAnsi="Segoe UI" w:cs="Segoe UI"/>
          <w:kern w:val="0"/>
          <w:sz w:val="21"/>
          <w:szCs w:val="21"/>
          <w:lang w:eastAsia="nb-NO"/>
          <w14:ligatures w14:val="none"/>
        </w:rPr>
        <w:t xml:space="preserve"> seire. </w:t>
      </w:r>
      <w:r w:rsidR="00F35797">
        <w:rPr>
          <w:rFonts w:ascii="Segoe UI" w:eastAsia="Times New Roman" w:hAnsi="Segoe UI" w:cs="Segoe UI"/>
          <w:kern w:val="0"/>
          <w:sz w:val="21"/>
          <w:szCs w:val="21"/>
          <w:lang w:eastAsia="nb-NO"/>
          <w14:ligatures w14:val="none"/>
        </w:rPr>
        <w:t>D</w:t>
      </w:r>
      <w:r w:rsidRPr="003362CA">
        <w:rPr>
          <w:rFonts w:ascii="Segoe UI" w:eastAsia="Times New Roman" w:hAnsi="Segoe UI" w:cs="Segoe UI"/>
          <w:kern w:val="0"/>
          <w:sz w:val="21"/>
          <w:szCs w:val="21"/>
          <w:lang w:eastAsia="nb-NO"/>
          <w14:ligatures w14:val="none"/>
        </w:rPr>
        <w:t>e bygger håp sammen med mennesker som trenger det.</w:t>
      </w:r>
    </w:p>
    <w:p w14:paraId="3CD0CBE8" w14:textId="7788ED3C"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For oss handler det</w:t>
      </w:r>
      <w:r w:rsidR="00D74883">
        <w:rPr>
          <w:rFonts w:ascii="Segoe UI" w:eastAsia="Times New Roman" w:hAnsi="Segoe UI" w:cs="Segoe UI"/>
          <w:kern w:val="0"/>
          <w:sz w:val="21"/>
          <w:szCs w:val="21"/>
          <w:lang w:eastAsia="nb-NO"/>
          <w14:ligatures w14:val="none"/>
        </w:rPr>
        <w:t xml:space="preserve"> om å være </w:t>
      </w:r>
      <w:r w:rsidRPr="003362CA">
        <w:rPr>
          <w:rFonts w:ascii="Segoe UI" w:eastAsia="Times New Roman" w:hAnsi="Segoe UI" w:cs="Segoe UI"/>
          <w:kern w:val="0"/>
          <w:sz w:val="21"/>
          <w:szCs w:val="21"/>
          <w:lang w:eastAsia="nb-NO"/>
          <w14:ligatures w14:val="none"/>
        </w:rPr>
        <w:t>nær</w:t>
      </w:r>
      <w:r w:rsidR="00D74883">
        <w:rPr>
          <w:rFonts w:ascii="Segoe UI" w:eastAsia="Times New Roman" w:hAnsi="Segoe UI" w:cs="Segoe UI"/>
          <w:kern w:val="0"/>
          <w:sz w:val="21"/>
          <w:szCs w:val="21"/>
          <w:lang w:eastAsia="nb-NO"/>
          <w14:ligatures w14:val="none"/>
        </w:rPr>
        <w:t xml:space="preserve"> og o</w:t>
      </w:r>
      <w:r w:rsidRPr="003362CA">
        <w:rPr>
          <w:rFonts w:ascii="Segoe UI" w:eastAsia="Times New Roman" w:hAnsi="Segoe UI" w:cs="Segoe UI"/>
          <w:kern w:val="0"/>
          <w:sz w:val="21"/>
          <w:szCs w:val="21"/>
          <w:lang w:eastAsia="nb-NO"/>
          <w14:ligatures w14:val="none"/>
        </w:rPr>
        <w:t>m å se mennesker slik Gud ser dem – som naboer, skapt i Hans bilde, med iboende verdi og verdighet.</w:t>
      </w:r>
    </w:p>
    <w:p w14:paraId="312B6656" w14:textId="1BC5327A" w:rsidR="003362CA" w:rsidRPr="003362CA" w:rsidRDefault="003362CA" w:rsidP="003362CA">
      <w:pPr>
        <w:spacing w:after="0" w:line="300" w:lineRule="atLeast"/>
        <w:rPr>
          <w:rFonts w:ascii="Segoe UI" w:eastAsia="Times New Roman" w:hAnsi="Segoe UI" w:cs="Segoe UI"/>
          <w:kern w:val="0"/>
          <w:sz w:val="21"/>
          <w:szCs w:val="21"/>
          <w:lang w:eastAsia="nb-NO"/>
          <w14:ligatures w14:val="none"/>
        </w:rPr>
      </w:pPr>
    </w:p>
    <w:p w14:paraId="6F153010" w14:textId="77777777" w:rsidR="00F35797" w:rsidRDefault="00F35797" w:rsidP="003362CA">
      <w:pPr>
        <w:spacing w:before="100" w:beforeAutospacing="1" w:after="100" w:afterAutospacing="1" w:line="300" w:lineRule="atLeast"/>
        <w:outlineLvl w:val="1"/>
        <w:rPr>
          <w:rFonts w:ascii="Segoe UI" w:eastAsia="Times New Roman" w:hAnsi="Segoe UI" w:cs="Segoe UI"/>
          <w:b/>
          <w:bCs/>
          <w:kern w:val="0"/>
          <w:sz w:val="36"/>
          <w:szCs w:val="36"/>
          <w:lang w:eastAsia="nb-NO"/>
          <w14:ligatures w14:val="none"/>
        </w:rPr>
      </w:pPr>
    </w:p>
    <w:p w14:paraId="6901D006" w14:textId="0DE39699" w:rsidR="003362CA" w:rsidRPr="003362CA" w:rsidRDefault="003362CA" w:rsidP="003362CA">
      <w:pPr>
        <w:spacing w:before="100" w:beforeAutospacing="1" w:after="100" w:afterAutospacing="1" w:line="300" w:lineRule="atLeast"/>
        <w:outlineLvl w:val="1"/>
        <w:rPr>
          <w:rFonts w:ascii="Segoe UI" w:eastAsia="Times New Roman" w:hAnsi="Segoe UI" w:cs="Segoe UI"/>
          <w:b/>
          <w:bCs/>
          <w:kern w:val="0"/>
          <w:sz w:val="36"/>
          <w:szCs w:val="36"/>
          <w:lang w:eastAsia="nb-NO"/>
          <w14:ligatures w14:val="none"/>
        </w:rPr>
      </w:pPr>
      <w:r w:rsidRPr="003362CA">
        <w:rPr>
          <w:rFonts w:ascii="Segoe UI" w:eastAsia="Times New Roman" w:hAnsi="Segoe UI" w:cs="Segoe UI"/>
          <w:b/>
          <w:bCs/>
          <w:kern w:val="0"/>
          <w:sz w:val="36"/>
          <w:szCs w:val="36"/>
          <w:lang w:eastAsia="nb-NO"/>
          <w14:ligatures w14:val="none"/>
        </w:rPr>
        <w:lastRenderedPageBreak/>
        <w:t>Adventistkirkens humanitære arm</w:t>
      </w:r>
    </w:p>
    <w:p w14:paraId="05966DC5" w14:textId="70571598"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 xml:space="preserve">Som </w:t>
      </w:r>
      <w:r w:rsidR="00F35797">
        <w:rPr>
          <w:rFonts w:ascii="Segoe UI" w:eastAsia="Times New Roman" w:hAnsi="Segoe UI" w:cs="Segoe UI"/>
          <w:kern w:val="0"/>
          <w:sz w:val="21"/>
          <w:szCs w:val="21"/>
          <w:lang w:eastAsia="nb-NO"/>
          <w14:ligatures w14:val="none"/>
        </w:rPr>
        <w:t xml:space="preserve">en </w:t>
      </w:r>
      <w:r w:rsidRPr="003362CA">
        <w:rPr>
          <w:rFonts w:ascii="Segoe UI" w:eastAsia="Times New Roman" w:hAnsi="Segoe UI" w:cs="Segoe UI"/>
          <w:kern w:val="0"/>
          <w:sz w:val="21"/>
          <w:szCs w:val="21"/>
          <w:lang w:eastAsia="nb-NO"/>
          <w14:ligatures w14:val="none"/>
        </w:rPr>
        <w:t>del av Adventistkirkens globale fellesskap</w:t>
      </w:r>
      <w:r w:rsidR="00F35797">
        <w:rPr>
          <w:rFonts w:ascii="Segoe UI" w:eastAsia="Times New Roman" w:hAnsi="Segoe UI" w:cs="Segoe UI"/>
          <w:kern w:val="0"/>
          <w:sz w:val="21"/>
          <w:szCs w:val="21"/>
          <w:lang w:eastAsia="nb-NO"/>
          <w14:ligatures w14:val="none"/>
        </w:rPr>
        <w:t>,</w:t>
      </w:r>
      <w:r w:rsidRPr="003362CA">
        <w:rPr>
          <w:rFonts w:ascii="Segoe UI" w:eastAsia="Times New Roman" w:hAnsi="Segoe UI" w:cs="Segoe UI"/>
          <w:kern w:val="0"/>
          <w:sz w:val="21"/>
          <w:szCs w:val="21"/>
          <w:lang w:eastAsia="nb-NO"/>
          <w14:ligatures w14:val="none"/>
        </w:rPr>
        <w:t xml:space="preserve"> står ADRA midt i kirkens oppdrag om å gjøre godt i verden. I mange land er lokale menigheter blant våre viktigste samarbeidspartnere. </w:t>
      </w:r>
      <w:r w:rsidR="001D2648">
        <w:rPr>
          <w:rFonts w:ascii="Segoe UI" w:eastAsia="Times New Roman" w:hAnsi="Segoe UI" w:cs="Segoe UI"/>
          <w:kern w:val="0"/>
          <w:sz w:val="21"/>
          <w:szCs w:val="21"/>
          <w:lang w:eastAsia="nb-NO"/>
          <w14:ligatures w14:val="none"/>
        </w:rPr>
        <w:t xml:space="preserve">Sammen deler vi </w:t>
      </w:r>
      <w:r w:rsidRPr="003362CA">
        <w:rPr>
          <w:rFonts w:ascii="Segoe UI" w:eastAsia="Times New Roman" w:hAnsi="Segoe UI" w:cs="Segoe UI"/>
          <w:kern w:val="0"/>
          <w:sz w:val="21"/>
          <w:szCs w:val="21"/>
          <w:lang w:eastAsia="nb-NO"/>
          <w14:ligatures w14:val="none"/>
        </w:rPr>
        <w:t>ønsket om å bringe håp og trygghet dit det trengs</w:t>
      </w:r>
      <w:r w:rsidR="001D2648">
        <w:rPr>
          <w:rFonts w:ascii="Segoe UI" w:eastAsia="Times New Roman" w:hAnsi="Segoe UI" w:cs="Segoe UI"/>
          <w:kern w:val="0"/>
          <w:sz w:val="21"/>
          <w:szCs w:val="21"/>
          <w:lang w:eastAsia="nb-NO"/>
          <w14:ligatures w14:val="none"/>
        </w:rPr>
        <w:t xml:space="preserve"> aller mest</w:t>
      </w:r>
      <w:r w:rsidRPr="003362CA">
        <w:rPr>
          <w:rFonts w:ascii="Segoe UI" w:eastAsia="Times New Roman" w:hAnsi="Segoe UI" w:cs="Segoe UI"/>
          <w:kern w:val="0"/>
          <w:sz w:val="21"/>
          <w:szCs w:val="21"/>
          <w:lang w:eastAsia="nb-NO"/>
          <w14:ligatures w14:val="none"/>
        </w:rPr>
        <w:t>.</w:t>
      </w:r>
    </w:p>
    <w:p w14:paraId="76FDCE25" w14:textId="6EF17B4A"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 xml:space="preserve">Gjennom ADRA får vår kirke være til stede </w:t>
      </w:r>
      <w:r w:rsidR="00F35797">
        <w:rPr>
          <w:rFonts w:ascii="Segoe UI" w:eastAsia="Times New Roman" w:hAnsi="Segoe UI" w:cs="Segoe UI"/>
          <w:kern w:val="0"/>
          <w:sz w:val="21"/>
          <w:szCs w:val="21"/>
          <w:lang w:eastAsia="nb-NO"/>
          <w14:ligatures w14:val="none"/>
        </w:rPr>
        <w:t xml:space="preserve">- </w:t>
      </w:r>
      <w:r w:rsidRPr="003362CA">
        <w:rPr>
          <w:rFonts w:ascii="Segoe UI" w:eastAsia="Times New Roman" w:hAnsi="Segoe UI" w:cs="Segoe UI"/>
          <w:kern w:val="0"/>
          <w:sz w:val="21"/>
          <w:szCs w:val="21"/>
          <w:lang w:eastAsia="nb-NO"/>
          <w14:ligatures w14:val="none"/>
        </w:rPr>
        <w:t>også d</w:t>
      </w:r>
      <w:r w:rsidR="001D2648">
        <w:rPr>
          <w:rFonts w:ascii="Segoe UI" w:eastAsia="Times New Roman" w:hAnsi="Segoe UI" w:cs="Segoe UI"/>
          <w:kern w:val="0"/>
          <w:sz w:val="21"/>
          <w:szCs w:val="21"/>
          <w:lang w:eastAsia="nb-NO"/>
          <w14:ligatures w14:val="none"/>
        </w:rPr>
        <w:t>it</w:t>
      </w:r>
      <w:r w:rsidRPr="003362CA">
        <w:rPr>
          <w:rFonts w:ascii="Segoe UI" w:eastAsia="Times New Roman" w:hAnsi="Segoe UI" w:cs="Segoe UI"/>
          <w:kern w:val="0"/>
          <w:sz w:val="21"/>
          <w:szCs w:val="21"/>
          <w:lang w:eastAsia="nb-NO"/>
          <w14:ligatures w14:val="none"/>
        </w:rPr>
        <w:t xml:space="preserve"> vi selv ikke kan reise. Vi får leve ut troen i handling. Vi får være Jesu hender og føtter — i praksis, i hverdagen, i det stille.</w:t>
      </w:r>
    </w:p>
    <w:p w14:paraId="2E181459" w14:textId="77777777" w:rsidR="003362CA" w:rsidRPr="003362CA" w:rsidRDefault="003362CA" w:rsidP="003362CA">
      <w:pPr>
        <w:spacing w:before="100" w:beforeAutospacing="1" w:after="100" w:afterAutospacing="1" w:line="300" w:lineRule="atLeast"/>
        <w:outlineLvl w:val="1"/>
        <w:rPr>
          <w:rFonts w:ascii="Segoe UI" w:eastAsia="Times New Roman" w:hAnsi="Segoe UI" w:cs="Segoe UI"/>
          <w:b/>
          <w:bCs/>
          <w:kern w:val="0"/>
          <w:sz w:val="36"/>
          <w:szCs w:val="36"/>
          <w:lang w:eastAsia="nb-NO"/>
          <w14:ligatures w14:val="none"/>
        </w:rPr>
      </w:pPr>
      <w:r w:rsidRPr="003362CA">
        <w:rPr>
          <w:rFonts w:ascii="Segoe UI" w:eastAsia="Times New Roman" w:hAnsi="Segoe UI" w:cs="Segoe UI"/>
          <w:b/>
          <w:bCs/>
          <w:kern w:val="0"/>
          <w:sz w:val="36"/>
          <w:szCs w:val="36"/>
          <w:lang w:eastAsia="nb-NO"/>
          <w14:ligatures w14:val="none"/>
        </w:rPr>
        <w:t>En tydelig retning for fremtiden</w:t>
      </w:r>
    </w:p>
    <w:p w14:paraId="6CD16303" w14:textId="77777777"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Når ADRA ser fremover, handler det ikke om å starte helt nye retninger, men om å styrke det som alltid har vært vårt kall:</w:t>
      </w:r>
    </w:p>
    <w:p w14:paraId="37D06247" w14:textId="77777777" w:rsidR="003362CA" w:rsidRPr="003362CA" w:rsidRDefault="003362CA" w:rsidP="003362CA">
      <w:pPr>
        <w:numPr>
          <w:ilvl w:val="0"/>
          <w:numId w:val="3"/>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Å bygge lokal beredskap og forebygging slik at mennesker står sterkere når kriser rammer.</w:t>
      </w:r>
    </w:p>
    <w:p w14:paraId="5056FEC1" w14:textId="77777777" w:rsidR="003362CA" w:rsidRPr="003362CA" w:rsidRDefault="003362CA" w:rsidP="003362CA">
      <w:pPr>
        <w:numPr>
          <w:ilvl w:val="0"/>
          <w:numId w:val="3"/>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Å investere i unge mennesker, så de får verktøy, ferdigheter og mot til å forme framtiden sin.</w:t>
      </w:r>
    </w:p>
    <w:p w14:paraId="34781E76" w14:textId="77777777" w:rsidR="003362CA" w:rsidRPr="003362CA" w:rsidRDefault="003362CA" w:rsidP="003362CA">
      <w:pPr>
        <w:numPr>
          <w:ilvl w:val="0"/>
          <w:numId w:val="3"/>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Å arbeide for rettferdighet og verdige liv – der alle har tilgang til utdanning, trygghet og muligheter.</w:t>
      </w:r>
    </w:p>
    <w:p w14:paraId="7F35615E" w14:textId="590F4781" w:rsidR="003362CA" w:rsidRPr="003362CA" w:rsidRDefault="003362CA" w:rsidP="003362CA">
      <w:pPr>
        <w:numPr>
          <w:ilvl w:val="0"/>
          <w:numId w:val="3"/>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 xml:space="preserve">Å la kjærlighet i handling være drivkraften. </w:t>
      </w:r>
      <w:r w:rsidR="00857468">
        <w:rPr>
          <w:rFonts w:ascii="Segoe UI" w:eastAsia="Times New Roman" w:hAnsi="Segoe UI" w:cs="Segoe UI"/>
          <w:kern w:val="0"/>
          <w:sz w:val="21"/>
          <w:szCs w:val="21"/>
          <w:lang w:eastAsia="nb-NO"/>
          <w14:ligatures w14:val="none"/>
        </w:rPr>
        <w:t>S</w:t>
      </w:r>
      <w:r w:rsidRPr="003362CA">
        <w:rPr>
          <w:rFonts w:ascii="Segoe UI" w:eastAsia="Times New Roman" w:hAnsi="Segoe UI" w:cs="Segoe UI"/>
          <w:kern w:val="0"/>
          <w:sz w:val="21"/>
          <w:szCs w:val="21"/>
          <w:lang w:eastAsia="nb-NO"/>
          <w14:ligatures w14:val="none"/>
        </w:rPr>
        <w:t>elv om grenser og konflikter skiller oss, kan omsorg og nestekjærlighet binde oss sammen igjen.</w:t>
      </w:r>
    </w:p>
    <w:p w14:paraId="3DE53E72" w14:textId="23C434E8"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Enten det handler om nødhjelp etter en katastrofe eller langvarig utviklingsarbeid over mange år, er ADRA en del av en større global vev av håp. Denne veven holdes oppe av givere, frivillige, menigheter og partnere — også i Norge.</w:t>
      </w:r>
    </w:p>
    <w:p w14:paraId="1E997974" w14:textId="62965C62" w:rsidR="003362CA" w:rsidRPr="003362CA" w:rsidRDefault="003362CA" w:rsidP="003362CA">
      <w:pPr>
        <w:spacing w:after="0" w:line="300" w:lineRule="atLeast"/>
        <w:rPr>
          <w:rFonts w:ascii="Segoe UI" w:eastAsia="Times New Roman" w:hAnsi="Segoe UI" w:cs="Segoe UI"/>
          <w:kern w:val="0"/>
          <w:sz w:val="21"/>
          <w:szCs w:val="21"/>
          <w:lang w:eastAsia="nb-NO"/>
          <w14:ligatures w14:val="none"/>
        </w:rPr>
      </w:pPr>
    </w:p>
    <w:p w14:paraId="00D5090C" w14:textId="77777777" w:rsidR="003362CA" w:rsidRPr="003362CA" w:rsidRDefault="003362CA" w:rsidP="003362CA">
      <w:pPr>
        <w:spacing w:before="100" w:beforeAutospacing="1" w:after="100" w:afterAutospacing="1" w:line="300" w:lineRule="atLeast"/>
        <w:outlineLvl w:val="1"/>
        <w:rPr>
          <w:rFonts w:ascii="Segoe UI" w:eastAsia="Times New Roman" w:hAnsi="Segoe UI" w:cs="Segoe UI"/>
          <w:b/>
          <w:bCs/>
          <w:kern w:val="0"/>
          <w:sz w:val="36"/>
          <w:szCs w:val="36"/>
          <w:lang w:eastAsia="nb-NO"/>
          <w14:ligatures w14:val="none"/>
        </w:rPr>
      </w:pPr>
      <w:r w:rsidRPr="003362CA">
        <w:rPr>
          <w:rFonts w:ascii="Segoe UI" w:eastAsia="Times New Roman" w:hAnsi="Segoe UI" w:cs="Segoe UI"/>
          <w:b/>
          <w:bCs/>
          <w:kern w:val="0"/>
          <w:sz w:val="36"/>
          <w:szCs w:val="36"/>
          <w:lang w:eastAsia="nb-NO"/>
          <w14:ligatures w14:val="none"/>
        </w:rPr>
        <w:t>Et kall som består</w:t>
      </w:r>
    </w:p>
    <w:p w14:paraId="07C8C3CA" w14:textId="2E151F37"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Bak hver brønn som bores, hver skolevei som sikres</w:t>
      </w:r>
      <w:r w:rsidR="00BE7540">
        <w:rPr>
          <w:rFonts w:ascii="Segoe UI" w:eastAsia="Times New Roman" w:hAnsi="Segoe UI" w:cs="Segoe UI"/>
          <w:kern w:val="0"/>
          <w:sz w:val="21"/>
          <w:szCs w:val="21"/>
          <w:lang w:eastAsia="nb-NO"/>
          <w14:ligatures w14:val="none"/>
        </w:rPr>
        <w:t xml:space="preserve"> </w:t>
      </w:r>
      <w:r w:rsidRPr="003362CA">
        <w:rPr>
          <w:rFonts w:ascii="Segoe UI" w:eastAsia="Times New Roman" w:hAnsi="Segoe UI" w:cs="Segoe UI"/>
          <w:kern w:val="0"/>
          <w:sz w:val="21"/>
          <w:szCs w:val="21"/>
          <w:lang w:eastAsia="nb-NO"/>
          <w14:ligatures w14:val="none"/>
        </w:rPr>
        <w:t>og hver utdanningsmulighet som åpnes, ligger en enkel, men kraftfull sannhet:</w:t>
      </w:r>
    </w:p>
    <w:p w14:paraId="3C0BD93A" w14:textId="439B2B24"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b/>
          <w:bCs/>
          <w:kern w:val="0"/>
          <w:sz w:val="21"/>
          <w:szCs w:val="21"/>
          <w:lang w:eastAsia="nb-NO"/>
          <w14:ligatures w14:val="none"/>
        </w:rPr>
        <w:t xml:space="preserve">ADRA </w:t>
      </w:r>
      <w:r w:rsidR="00474BE7">
        <w:rPr>
          <w:rFonts w:ascii="Segoe UI" w:eastAsia="Times New Roman" w:hAnsi="Segoe UI" w:cs="Segoe UI"/>
          <w:b/>
          <w:bCs/>
          <w:kern w:val="0"/>
          <w:sz w:val="21"/>
          <w:szCs w:val="21"/>
          <w:lang w:eastAsia="nb-NO"/>
          <w14:ligatures w14:val="none"/>
        </w:rPr>
        <w:t>er til</w:t>
      </w:r>
      <w:r w:rsidRPr="003362CA">
        <w:rPr>
          <w:rFonts w:ascii="Segoe UI" w:eastAsia="Times New Roman" w:hAnsi="Segoe UI" w:cs="Segoe UI"/>
          <w:b/>
          <w:bCs/>
          <w:kern w:val="0"/>
          <w:sz w:val="21"/>
          <w:szCs w:val="21"/>
          <w:lang w:eastAsia="nb-NO"/>
          <w14:ligatures w14:val="none"/>
        </w:rPr>
        <w:t xml:space="preserve"> for mennesker</w:t>
      </w:r>
      <w:r w:rsidRPr="003362CA">
        <w:rPr>
          <w:rFonts w:ascii="Segoe UI" w:eastAsia="Times New Roman" w:hAnsi="Segoe UI" w:cs="Segoe UI"/>
          <w:kern w:val="0"/>
          <w:sz w:val="21"/>
          <w:szCs w:val="21"/>
          <w:lang w:eastAsia="nb-NO"/>
          <w14:ligatures w14:val="none"/>
        </w:rPr>
        <w:br/>
      </w:r>
      <w:r w:rsidR="00EC4E5B">
        <w:rPr>
          <w:rFonts w:ascii="Segoe UI" w:eastAsia="Times New Roman" w:hAnsi="Segoe UI" w:cs="Segoe UI"/>
          <w:kern w:val="0"/>
          <w:sz w:val="21"/>
          <w:szCs w:val="21"/>
          <w:lang w:eastAsia="nb-NO"/>
          <w14:ligatures w14:val="none"/>
        </w:rPr>
        <w:t>- For m</w:t>
      </w:r>
      <w:r w:rsidRPr="003362CA">
        <w:rPr>
          <w:rFonts w:ascii="Segoe UI" w:eastAsia="Times New Roman" w:hAnsi="Segoe UI" w:cs="Segoe UI"/>
          <w:kern w:val="0"/>
          <w:sz w:val="21"/>
          <w:szCs w:val="21"/>
          <w:lang w:eastAsia="nb-NO"/>
          <w14:ligatures w14:val="none"/>
        </w:rPr>
        <w:t>ennesker i krise</w:t>
      </w:r>
      <w:r w:rsidR="00B2576D">
        <w:rPr>
          <w:rFonts w:ascii="Segoe UI" w:eastAsia="Times New Roman" w:hAnsi="Segoe UI" w:cs="Segoe UI"/>
          <w:kern w:val="0"/>
          <w:sz w:val="21"/>
          <w:szCs w:val="21"/>
          <w:lang w:eastAsia="nb-NO"/>
          <w14:ligatures w14:val="none"/>
        </w:rPr>
        <w:t>, fattigdom og nød</w:t>
      </w:r>
      <w:r w:rsidR="00B2576D">
        <w:rPr>
          <w:rFonts w:ascii="Segoe UI" w:eastAsia="Times New Roman" w:hAnsi="Segoe UI" w:cs="Segoe UI"/>
          <w:kern w:val="0"/>
          <w:sz w:val="21"/>
          <w:szCs w:val="21"/>
          <w:lang w:eastAsia="nb-NO"/>
          <w14:ligatures w14:val="none"/>
        </w:rPr>
        <w:br/>
        <w:t xml:space="preserve">- </w:t>
      </w:r>
      <w:r w:rsidRPr="003362CA">
        <w:rPr>
          <w:rFonts w:ascii="Segoe UI" w:eastAsia="Times New Roman" w:hAnsi="Segoe UI" w:cs="Segoe UI"/>
          <w:kern w:val="0"/>
          <w:sz w:val="21"/>
          <w:szCs w:val="21"/>
          <w:lang w:eastAsia="nb-NO"/>
          <w14:ligatures w14:val="none"/>
        </w:rPr>
        <w:t xml:space="preserve">For </w:t>
      </w:r>
      <w:r w:rsidR="00BE7540">
        <w:rPr>
          <w:rFonts w:ascii="Segoe UI" w:eastAsia="Times New Roman" w:hAnsi="Segoe UI" w:cs="Segoe UI"/>
          <w:kern w:val="0"/>
          <w:sz w:val="21"/>
          <w:szCs w:val="21"/>
          <w:lang w:eastAsia="nb-NO"/>
          <w14:ligatures w14:val="none"/>
        </w:rPr>
        <w:t>barn</w:t>
      </w:r>
      <w:r w:rsidRPr="003362CA">
        <w:rPr>
          <w:rFonts w:ascii="Segoe UI" w:eastAsia="Times New Roman" w:hAnsi="Segoe UI" w:cs="Segoe UI"/>
          <w:kern w:val="0"/>
          <w:sz w:val="21"/>
          <w:szCs w:val="21"/>
          <w:lang w:eastAsia="nb-NO"/>
          <w14:ligatures w14:val="none"/>
        </w:rPr>
        <w:t xml:space="preserve"> som drømmer</w:t>
      </w:r>
      <w:r w:rsidR="00BE7540">
        <w:rPr>
          <w:rFonts w:ascii="Segoe UI" w:eastAsia="Times New Roman" w:hAnsi="Segoe UI" w:cs="Segoe UI"/>
          <w:kern w:val="0"/>
          <w:sz w:val="21"/>
          <w:szCs w:val="21"/>
          <w:lang w:eastAsia="nb-NO"/>
          <w14:ligatures w14:val="none"/>
        </w:rPr>
        <w:t xml:space="preserve"> og håper</w:t>
      </w:r>
      <w:r w:rsidR="00B2576D">
        <w:rPr>
          <w:rFonts w:ascii="Segoe UI" w:eastAsia="Times New Roman" w:hAnsi="Segoe UI" w:cs="Segoe UI"/>
          <w:kern w:val="0"/>
          <w:sz w:val="21"/>
          <w:szCs w:val="21"/>
          <w:lang w:eastAsia="nb-NO"/>
          <w14:ligatures w14:val="none"/>
        </w:rPr>
        <w:br/>
        <w:t xml:space="preserve">- </w:t>
      </w:r>
      <w:r w:rsidRPr="003362CA">
        <w:rPr>
          <w:rFonts w:ascii="Segoe UI" w:eastAsia="Times New Roman" w:hAnsi="Segoe UI" w:cs="Segoe UI"/>
          <w:kern w:val="0"/>
          <w:sz w:val="21"/>
          <w:szCs w:val="21"/>
          <w:lang w:eastAsia="nb-NO"/>
          <w14:ligatures w14:val="none"/>
        </w:rPr>
        <w:t xml:space="preserve">For mennesker som trenger </w:t>
      </w:r>
      <w:r w:rsidR="00B2576D">
        <w:rPr>
          <w:rFonts w:ascii="Segoe UI" w:eastAsia="Times New Roman" w:hAnsi="Segoe UI" w:cs="Segoe UI"/>
          <w:kern w:val="0"/>
          <w:sz w:val="21"/>
          <w:szCs w:val="21"/>
          <w:lang w:eastAsia="nb-NO"/>
          <w14:ligatures w14:val="none"/>
        </w:rPr>
        <w:t>å bli sett</w:t>
      </w:r>
    </w:p>
    <w:p w14:paraId="2D9957EE" w14:textId="77777777"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kern w:val="0"/>
          <w:sz w:val="21"/>
          <w:szCs w:val="21"/>
          <w:lang w:eastAsia="nb-NO"/>
          <w14:ligatures w14:val="none"/>
        </w:rPr>
        <w:t>I en verden som forandrer seg raskt, tror vi fortsatt at kjærlighet i handling er en av de sterkeste kreftene vi har for å skape en bedre verden.</w:t>
      </w:r>
    </w:p>
    <w:p w14:paraId="1E08FA94" w14:textId="5D77E347" w:rsidR="003362CA" w:rsidRPr="003362CA" w:rsidRDefault="003362CA" w:rsidP="003362CA">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362CA">
        <w:rPr>
          <w:rFonts w:ascii="Segoe UI" w:eastAsia="Times New Roman" w:hAnsi="Segoe UI" w:cs="Segoe UI"/>
          <w:i/>
          <w:iCs/>
          <w:kern w:val="0"/>
          <w:sz w:val="21"/>
          <w:szCs w:val="21"/>
          <w:lang w:eastAsia="nb-NO"/>
          <w14:ligatures w14:val="none"/>
        </w:rPr>
        <w:t>«Han har kunngjort for deg, menneske, hva godt er.</w:t>
      </w:r>
      <w:r w:rsidRPr="003362CA">
        <w:rPr>
          <w:rFonts w:ascii="Segoe UI" w:eastAsia="Times New Roman" w:hAnsi="Segoe UI" w:cs="Segoe UI"/>
          <w:i/>
          <w:iCs/>
          <w:kern w:val="0"/>
          <w:sz w:val="21"/>
          <w:szCs w:val="21"/>
          <w:lang w:eastAsia="nb-NO"/>
          <w14:ligatures w14:val="none"/>
        </w:rPr>
        <w:br/>
        <w:t>Og hva krever Herren av deg</w:t>
      </w:r>
      <w:r w:rsidRPr="003362CA">
        <w:rPr>
          <w:rFonts w:ascii="Segoe UI" w:eastAsia="Times New Roman" w:hAnsi="Segoe UI" w:cs="Segoe UI"/>
          <w:i/>
          <w:iCs/>
          <w:kern w:val="0"/>
          <w:sz w:val="21"/>
          <w:szCs w:val="21"/>
          <w:lang w:eastAsia="nb-NO"/>
          <w14:ligatures w14:val="none"/>
        </w:rPr>
        <w:br/>
        <w:t>annet enn å gjøre rett, elske miskunn</w:t>
      </w:r>
      <w:r w:rsidRPr="003362CA">
        <w:rPr>
          <w:rFonts w:ascii="Segoe UI" w:eastAsia="Times New Roman" w:hAnsi="Segoe UI" w:cs="Segoe UI"/>
          <w:i/>
          <w:iCs/>
          <w:kern w:val="0"/>
          <w:sz w:val="21"/>
          <w:szCs w:val="21"/>
          <w:lang w:eastAsia="nb-NO"/>
          <w14:ligatures w14:val="none"/>
        </w:rPr>
        <w:br/>
      </w:r>
      <w:r w:rsidRPr="003362CA">
        <w:rPr>
          <w:rFonts w:ascii="Segoe UI" w:eastAsia="Times New Roman" w:hAnsi="Segoe UI" w:cs="Segoe UI"/>
          <w:i/>
          <w:iCs/>
          <w:kern w:val="0"/>
          <w:sz w:val="21"/>
          <w:szCs w:val="21"/>
          <w:lang w:eastAsia="nb-NO"/>
          <w14:ligatures w14:val="none"/>
        </w:rPr>
        <w:lastRenderedPageBreak/>
        <w:t>og vandre ydmykt med din Gud?»</w:t>
      </w:r>
      <w:r w:rsidR="00CC636B">
        <w:rPr>
          <w:rFonts w:ascii="Segoe UI" w:eastAsia="Times New Roman" w:hAnsi="Segoe UI" w:cs="Segoe UI"/>
          <w:i/>
          <w:iCs/>
          <w:kern w:val="0"/>
          <w:sz w:val="21"/>
          <w:szCs w:val="21"/>
          <w:lang w:eastAsia="nb-NO"/>
          <w14:ligatures w14:val="none"/>
        </w:rPr>
        <w:br/>
        <w:t>Mika 6,8</w:t>
      </w:r>
    </w:p>
    <w:p w14:paraId="4C93515A" w14:textId="777788A3" w:rsidR="005909C3" w:rsidRDefault="009F2C49" w:rsidP="005909C3">
      <w:pPr>
        <w:spacing w:before="100" w:beforeAutospacing="1" w:after="100" w:afterAutospacing="1" w:line="300" w:lineRule="atLeast"/>
        <w:outlineLvl w:val="1"/>
        <w:rPr>
          <w:color w:val="FF0000"/>
        </w:rPr>
      </w:pPr>
      <w:r w:rsidRPr="009F2C49">
        <w:rPr>
          <w:rFonts w:ascii="Segoe UI" w:eastAsia="Times New Roman" w:hAnsi="Segoe UI" w:cs="Segoe UI"/>
          <w:b/>
          <w:bCs/>
          <w:color w:val="FF0000"/>
          <w:kern w:val="0"/>
          <w:sz w:val="21"/>
          <w:szCs w:val="21"/>
          <w:lang w:eastAsia="nb-NO"/>
          <w14:ligatures w14:val="none"/>
        </w:rPr>
        <w:br/>
      </w:r>
      <w:r w:rsidR="00D705FD">
        <w:t xml:space="preserve">Gud, løs fri mine hender </w:t>
      </w:r>
      <w:r w:rsidR="00D705FD">
        <w:br/>
        <w:t xml:space="preserve">så de kan gjøre det de ble skapt til </w:t>
      </w:r>
      <w:r w:rsidR="00D705FD">
        <w:br/>
        <w:t>Gud, vis meg din vilje,</w:t>
      </w:r>
      <w:r w:rsidR="00D705FD">
        <w:br/>
        <w:t>for dit du går er også der jeg vil</w:t>
      </w:r>
      <w:r w:rsidR="00D705FD">
        <w:br/>
      </w:r>
      <w:r w:rsidR="00D705FD" w:rsidRPr="00496773">
        <w:rPr>
          <w:i/>
          <w:iCs/>
        </w:rPr>
        <w:t xml:space="preserve">Jeg vil gå dit Du går </w:t>
      </w:r>
      <w:r w:rsidR="00D705FD" w:rsidRPr="00496773">
        <w:rPr>
          <w:i/>
          <w:iCs/>
        </w:rPr>
        <w:br/>
        <w:t xml:space="preserve">hvor enn Du kaller </w:t>
      </w:r>
      <w:r w:rsidR="00D705FD" w:rsidRPr="00496773">
        <w:rPr>
          <w:i/>
          <w:iCs/>
        </w:rPr>
        <w:br/>
        <w:t xml:space="preserve">hjelp meg å følge </w:t>
      </w:r>
      <w:r w:rsidR="00D705FD" w:rsidRPr="00496773">
        <w:rPr>
          <w:i/>
          <w:iCs/>
        </w:rPr>
        <w:br/>
        <w:t>Jeg vil se de Du ser</w:t>
      </w:r>
      <w:r w:rsidR="00D705FD" w:rsidRPr="00496773">
        <w:rPr>
          <w:i/>
          <w:iCs/>
        </w:rPr>
        <w:br/>
        <w:t>hvert knuste hjerteslag</w:t>
      </w:r>
      <w:r w:rsidR="00D705FD">
        <w:rPr>
          <w:rFonts w:ascii="Segoe UI" w:eastAsia="Times New Roman" w:hAnsi="Segoe UI" w:cs="Segoe UI"/>
          <w:b/>
          <w:bCs/>
          <w:color w:val="FF0000"/>
          <w:kern w:val="0"/>
          <w:sz w:val="21"/>
          <w:szCs w:val="21"/>
          <w:lang w:eastAsia="nb-NO"/>
          <w14:ligatures w14:val="none"/>
        </w:rPr>
        <w:br/>
      </w:r>
      <w:r w:rsidR="00D705FD" w:rsidRPr="00CE050A">
        <w:rPr>
          <w:rFonts w:ascii="Segoe UI" w:eastAsia="Times New Roman" w:hAnsi="Segoe UI" w:cs="Segoe UI"/>
          <w:i/>
          <w:iCs/>
          <w:kern w:val="0"/>
          <w:sz w:val="16"/>
          <w:szCs w:val="16"/>
          <w:lang w:eastAsia="nb-NO"/>
          <w14:ligatures w14:val="none"/>
        </w:rPr>
        <w:t>(Vikebø Myren)</w:t>
      </w:r>
      <w:r w:rsidR="00D705FD" w:rsidRPr="00CE050A">
        <w:rPr>
          <w:rFonts w:ascii="Segoe UI" w:eastAsia="Times New Roman" w:hAnsi="Segoe UI" w:cs="Segoe UI"/>
          <w:i/>
          <w:iCs/>
          <w:kern w:val="0"/>
          <w:sz w:val="16"/>
          <w:szCs w:val="16"/>
          <w:lang w:eastAsia="nb-NO"/>
          <w14:ligatures w14:val="none"/>
        </w:rPr>
        <w:br/>
      </w:r>
    </w:p>
    <w:p w14:paraId="2F67BBE6" w14:textId="6B27F7BB" w:rsidR="00D705FD" w:rsidRDefault="00D705FD" w:rsidP="0030356B">
      <w:pPr>
        <w:rPr>
          <w:color w:val="FF0000"/>
        </w:rPr>
      </w:pPr>
    </w:p>
    <w:p w14:paraId="55D893DE" w14:textId="77777777" w:rsidR="005909C3" w:rsidRPr="005909C3" w:rsidRDefault="005909C3" w:rsidP="005909C3">
      <w:pPr>
        <w:spacing w:before="100" w:beforeAutospacing="1" w:after="100" w:afterAutospacing="1" w:line="300" w:lineRule="atLeast"/>
        <w:rPr>
          <w:rFonts w:ascii="Segoe UI" w:eastAsia="Times New Roman" w:hAnsi="Segoe UI" w:cs="Segoe UI"/>
          <w:kern w:val="0"/>
          <w:sz w:val="20"/>
          <w:szCs w:val="20"/>
          <w:lang w:eastAsia="nb-NO"/>
          <w14:ligatures w14:val="none"/>
        </w:rPr>
      </w:pPr>
      <w:r w:rsidRPr="005909C3">
        <w:rPr>
          <w:rFonts w:ascii="Segoe UI" w:eastAsia="Times New Roman" w:hAnsi="Segoe UI" w:cs="Segoe UI"/>
          <w:b/>
          <w:bCs/>
          <w:kern w:val="0"/>
          <w:sz w:val="20"/>
          <w:szCs w:val="20"/>
          <w:lang w:eastAsia="nb-NO"/>
          <w14:ligatures w14:val="none"/>
        </w:rPr>
        <w:t>Paulo Lopes</w:t>
      </w:r>
      <w:r w:rsidRPr="005909C3">
        <w:rPr>
          <w:rFonts w:ascii="Segoe UI" w:eastAsia="Times New Roman" w:hAnsi="Segoe UI" w:cs="Segoe UI"/>
          <w:kern w:val="0"/>
          <w:sz w:val="20"/>
          <w:szCs w:val="20"/>
          <w:lang w:eastAsia="nb-NO"/>
          <w14:ligatures w14:val="none"/>
        </w:rPr>
        <w:t>, president i ADRA International, har 40 års erfaring i humanitært arbeid. Siden 1986 har han tjenestegjort både i felt og som leder i ADRA-nettverket. Paulo er kjent for sitt sterke engasjement for rettferdighet, medmenneskelighet og bærekraftig utvikling — og for å løfte fram ADRA som et fellesskap bygget på kjærlighet, nærvær og tillit.</w:t>
      </w:r>
    </w:p>
    <w:p w14:paraId="08A24FB5" w14:textId="77777777" w:rsidR="005909C3" w:rsidRPr="00E42733" w:rsidRDefault="005909C3" w:rsidP="0030356B">
      <w:pPr>
        <w:rPr>
          <w:color w:val="FF0000"/>
        </w:rPr>
      </w:pPr>
    </w:p>
    <w:sectPr w:rsidR="005909C3" w:rsidRPr="00E427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C78"/>
    <w:multiLevelType w:val="multilevel"/>
    <w:tmpl w:val="B1FE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A0F32"/>
    <w:multiLevelType w:val="multilevel"/>
    <w:tmpl w:val="37AC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27A33"/>
    <w:multiLevelType w:val="multilevel"/>
    <w:tmpl w:val="9EA6F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7D6CB2"/>
    <w:multiLevelType w:val="multilevel"/>
    <w:tmpl w:val="62EC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E7FE8"/>
    <w:multiLevelType w:val="multilevel"/>
    <w:tmpl w:val="713C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A52DE1"/>
    <w:multiLevelType w:val="hybridMultilevel"/>
    <w:tmpl w:val="908264D8"/>
    <w:lvl w:ilvl="0" w:tplc="5D6A23EC">
      <w:start w:val="120"/>
      <w:numFmt w:val="decimal"/>
      <w:lvlText w:val="%1"/>
      <w:lvlJc w:val="left"/>
      <w:pPr>
        <w:ind w:left="840" w:hanging="48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5A280592"/>
    <w:multiLevelType w:val="multilevel"/>
    <w:tmpl w:val="C4CE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E4117C"/>
    <w:multiLevelType w:val="multilevel"/>
    <w:tmpl w:val="0060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634C4E"/>
    <w:multiLevelType w:val="multilevel"/>
    <w:tmpl w:val="32B4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F25218"/>
    <w:multiLevelType w:val="hybridMultilevel"/>
    <w:tmpl w:val="26307F52"/>
    <w:lvl w:ilvl="0" w:tplc="4EBAAECA">
      <w:start w:val="120"/>
      <w:numFmt w:val="decimal"/>
      <w:lvlText w:val="%1"/>
      <w:lvlJc w:val="left"/>
      <w:pPr>
        <w:ind w:left="840" w:hanging="48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842473855">
    <w:abstractNumId w:val="2"/>
  </w:num>
  <w:num w:numId="2" w16cid:durableId="1928731679">
    <w:abstractNumId w:val="8"/>
  </w:num>
  <w:num w:numId="3" w16cid:durableId="1641839666">
    <w:abstractNumId w:val="1"/>
  </w:num>
  <w:num w:numId="4" w16cid:durableId="1106731657">
    <w:abstractNumId w:val="6"/>
  </w:num>
  <w:num w:numId="5" w16cid:durableId="926497876">
    <w:abstractNumId w:val="7"/>
  </w:num>
  <w:num w:numId="6" w16cid:durableId="1361472276">
    <w:abstractNumId w:val="3"/>
  </w:num>
  <w:num w:numId="7" w16cid:durableId="1688559265">
    <w:abstractNumId w:val="4"/>
  </w:num>
  <w:num w:numId="8" w16cid:durableId="800615103">
    <w:abstractNumId w:val="0"/>
  </w:num>
  <w:num w:numId="9" w16cid:durableId="1336223550">
    <w:abstractNumId w:val="9"/>
  </w:num>
  <w:num w:numId="10" w16cid:durableId="12099986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B8"/>
    <w:rsid w:val="000162BC"/>
    <w:rsid w:val="00027753"/>
    <w:rsid w:val="00080CFC"/>
    <w:rsid w:val="000B6DFA"/>
    <w:rsid w:val="00123ECF"/>
    <w:rsid w:val="00146A24"/>
    <w:rsid w:val="0015017B"/>
    <w:rsid w:val="001878E9"/>
    <w:rsid w:val="001A018A"/>
    <w:rsid w:val="001D2648"/>
    <w:rsid w:val="001F6A85"/>
    <w:rsid w:val="00211A8A"/>
    <w:rsid w:val="00244420"/>
    <w:rsid w:val="00282AF8"/>
    <w:rsid w:val="002B0ABD"/>
    <w:rsid w:val="0030356B"/>
    <w:rsid w:val="003121C7"/>
    <w:rsid w:val="0032734E"/>
    <w:rsid w:val="003362CA"/>
    <w:rsid w:val="00393436"/>
    <w:rsid w:val="003E1F43"/>
    <w:rsid w:val="00461CF4"/>
    <w:rsid w:val="00474BE7"/>
    <w:rsid w:val="00496773"/>
    <w:rsid w:val="004F656A"/>
    <w:rsid w:val="00513789"/>
    <w:rsid w:val="005171E4"/>
    <w:rsid w:val="00533A17"/>
    <w:rsid w:val="005353EF"/>
    <w:rsid w:val="005909C3"/>
    <w:rsid w:val="00597167"/>
    <w:rsid w:val="005B79E6"/>
    <w:rsid w:val="005C7605"/>
    <w:rsid w:val="005D3479"/>
    <w:rsid w:val="005F53B8"/>
    <w:rsid w:val="00654C81"/>
    <w:rsid w:val="00665FCA"/>
    <w:rsid w:val="0070292C"/>
    <w:rsid w:val="00717711"/>
    <w:rsid w:val="00771F1A"/>
    <w:rsid w:val="007C11CC"/>
    <w:rsid w:val="007E6B06"/>
    <w:rsid w:val="007F37B8"/>
    <w:rsid w:val="00821D55"/>
    <w:rsid w:val="008277A8"/>
    <w:rsid w:val="00857468"/>
    <w:rsid w:val="008C14C9"/>
    <w:rsid w:val="00917CBF"/>
    <w:rsid w:val="009726FA"/>
    <w:rsid w:val="009A36F1"/>
    <w:rsid w:val="009F2C49"/>
    <w:rsid w:val="00A0187F"/>
    <w:rsid w:val="00A835A8"/>
    <w:rsid w:val="00A94757"/>
    <w:rsid w:val="00AE30B4"/>
    <w:rsid w:val="00B2576D"/>
    <w:rsid w:val="00BA04CF"/>
    <w:rsid w:val="00BE7540"/>
    <w:rsid w:val="00C20E3E"/>
    <w:rsid w:val="00C71167"/>
    <w:rsid w:val="00C84C93"/>
    <w:rsid w:val="00C853BD"/>
    <w:rsid w:val="00CC636B"/>
    <w:rsid w:val="00CE050A"/>
    <w:rsid w:val="00CE7C49"/>
    <w:rsid w:val="00D06FAE"/>
    <w:rsid w:val="00D37CAB"/>
    <w:rsid w:val="00D705FD"/>
    <w:rsid w:val="00D74883"/>
    <w:rsid w:val="00D85B35"/>
    <w:rsid w:val="00DC4E00"/>
    <w:rsid w:val="00DD0F91"/>
    <w:rsid w:val="00E12ECC"/>
    <w:rsid w:val="00E22B08"/>
    <w:rsid w:val="00E42733"/>
    <w:rsid w:val="00E61EEB"/>
    <w:rsid w:val="00E84629"/>
    <w:rsid w:val="00EB4971"/>
    <w:rsid w:val="00EC4E5B"/>
    <w:rsid w:val="00F22120"/>
    <w:rsid w:val="00F27C8C"/>
    <w:rsid w:val="00F35797"/>
    <w:rsid w:val="00FD60E2"/>
    <w:rsid w:val="00FE4C0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EFC28"/>
  <w15:chartTrackingRefBased/>
  <w15:docId w15:val="{BA3A29EA-C187-4359-97A9-70CA9F08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F53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F53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F53B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F53B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F53B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F53B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F53B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F53B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F53B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F53B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F53B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F53B8"/>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F53B8"/>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F53B8"/>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F53B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F53B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F53B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F53B8"/>
    <w:rPr>
      <w:rFonts w:eastAsiaTheme="majorEastAsia" w:cstheme="majorBidi"/>
      <w:color w:val="272727" w:themeColor="text1" w:themeTint="D8"/>
    </w:rPr>
  </w:style>
  <w:style w:type="paragraph" w:styleId="Tittel">
    <w:name w:val="Title"/>
    <w:basedOn w:val="Normal"/>
    <w:next w:val="Normal"/>
    <w:link w:val="TittelTegn"/>
    <w:uiPriority w:val="10"/>
    <w:qFormat/>
    <w:rsid w:val="005F53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F53B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F53B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F53B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F53B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F53B8"/>
    <w:rPr>
      <w:i/>
      <w:iCs/>
      <w:color w:val="404040" w:themeColor="text1" w:themeTint="BF"/>
    </w:rPr>
  </w:style>
  <w:style w:type="paragraph" w:styleId="Listeavsnitt">
    <w:name w:val="List Paragraph"/>
    <w:basedOn w:val="Normal"/>
    <w:uiPriority w:val="34"/>
    <w:qFormat/>
    <w:rsid w:val="005F53B8"/>
    <w:pPr>
      <w:ind w:left="720"/>
      <w:contextualSpacing/>
    </w:pPr>
  </w:style>
  <w:style w:type="character" w:styleId="Sterkutheving">
    <w:name w:val="Intense Emphasis"/>
    <w:basedOn w:val="Standardskriftforavsnitt"/>
    <w:uiPriority w:val="21"/>
    <w:qFormat/>
    <w:rsid w:val="005F53B8"/>
    <w:rPr>
      <w:i/>
      <w:iCs/>
      <w:color w:val="0F4761" w:themeColor="accent1" w:themeShade="BF"/>
    </w:rPr>
  </w:style>
  <w:style w:type="paragraph" w:styleId="Sterktsitat">
    <w:name w:val="Intense Quote"/>
    <w:basedOn w:val="Normal"/>
    <w:next w:val="Normal"/>
    <w:link w:val="SterktsitatTegn"/>
    <w:uiPriority w:val="30"/>
    <w:qFormat/>
    <w:rsid w:val="005F53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F53B8"/>
    <w:rPr>
      <w:i/>
      <w:iCs/>
      <w:color w:val="0F4761" w:themeColor="accent1" w:themeShade="BF"/>
    </w:rPr>
  </w:style>
  <w:style w:type="character" w:styleId="Sterkreferanse">
    <w:name w:val="Intense Reference"/>
    <w:basedOn w:val="Standardskriftforavsnitt"/>
    <w:uiPriority w:val="32"/>
    <w:qFormat/>
    <w:rsid w:val="005F53B8"/>
    <w:rPr>
      <w:b/>
      <w:bCs/>
      <w:smallCaps/>
      <w:color w:val="0F4761" w:themeColor="accent1" w:themeShade="BF"/>
      <w:spacing w:val="5"/>
    </w:rPr>
  </w:style>
  <w:style w:type="character" w:styleId="Hyperkobling">
    <w:name w:val="Hyperlink"/>
    <w:basedOn w:val="Standardskriftforavsnitt"/>
    <w:uiPriority w:val="99"/>
    <w:unhideWhenUsed/>
    <w:rsid w:val="005F53B8"/>
    <w:rPr>
      <w:color w:val="467886" w:themeColor="hyperlink"/>
      <w:u w:val="single"/>
    </w:rPr>
  </w:style>
  <w:style w:type="character" w:styleId="Ulstomtale">
    <w:name w:val="Unresolved Mention"/>
    <w:basedOn w:val="Standardskriftforavsnitt"/>
    <w:uiPriority w:val="99"/>
    <w:semiHidden/>
    <w:unhideWhenUsed/>
    <w:rsid w:val="005F5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762</Words>
  <Characters>3793</Characters>
  <Application>Microsoft Office Word</Application>
  <DocSecurity>0</DocSecurity>
  <Lines>92</Lines>
  <Paragraphs>29</Paragraphs>
  <ScaleCrop>false</ScaleCrop>
  <HeadingPairs>
    <vt:vector size="2" baseType="variant">
      <vt:variant>
        <vt:lpstr>Tittel</vt:lpstr>
      </vt:variant>
      <vt:variant>
        <vt:i4>1</vt:i4>
      </vt:variant>
    </vt:vector>
  </HeadingPairs>
  <TitlesOfParts>
    <vt:vector size="1" baseType="lpstr">
      <vt:lpstr/>
    </vt:vector>
  </TitlesOfParts>
  <Company>ADRA Norge</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 Haugen</dc:creator>
  <cp:keywords/>
  <dc:description/>
  <cp:lastModifiedBy>Gry Haugen</cp:lastModifiedBy>
  <cp:revision>2</cp:revision>
  <dcterms:created xsi:type="dcterms:W3CDTF">2026-08-17T15:51:00Z</dcterms:created>
  <dcterms:modified xsi:type="dcterms:W3CDTF">2026-08-17T15:51:00Z</dcterms:modified>
</cp:coreProperties>
</file>